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7D2009B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686B2A58" w:rsidR="00FD5DE2" w:rsidRPr="00AB3840" w:rsidRDefault="00AB3840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AB3840">
        <w:rPr>
          <w:rFonts w:ascii="Calibri" w:hAnsi="Calibri" w:cs="Calibri"/>
          <w:b/>
          <w:bCs/>
          <w:sz w:val="28"/>
          <w:szCs w:val="28"/>
        </w:rPr>
        <w:t>Pořízení softwarových produktů firmy Microsoft</w:t>
      </w:r>
      <w:r w:rsidR="004B5CBA">
        <w:rPr>
          <w:rFonts w:ascii="Calibri" w:hAnsi="Calibri" w:cs="Calibri"/>
          <w:b/>
          <w:bCs/>
          <w:sz w:val="28"/>
          <w:szCs w:val="28"/>
        </w:rPr>
        <w:t xml:space="preserve"> </w:t>
      </w:r>
      <w:proofErr w:type="spellStart"/>
      <w:r w:rsidR="004B5CBA">
        <w:rPr>
          <w:rFonts w:ascii="Calibri" w:hAnsi="Calibri" w:cs="Calibri"/>
          <w:b/>
          <w:bCs/>
          <w:sz w:val="28"/>
          <w:szCs w:val="28"/>
        </w:rPr>
        <w:t>znovuvyhlášení</w:t>
      </w:r>
      <w:proofErr w:type="spellEnd"/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B5CBA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7E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0E2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4</cp:revision>
  <dcterms:created xsi:type="dcterms:W3CDTF">2021-06-16T09:32:00Z</dcterms:created>
  <dcterms:modified xsi:type="dcterms:W3CDTF">2025-10-30T19:19:00Z</dcterms:modified>
</cp:coreProperties>
</file>